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24" w:rsidRDefault="008C2F24" w:rsidP="00C473BC">
      <w:pPr>
        <w:rPr>
          <w:rFonts w:eastAsiaTheme="minorEastAsia"/>
          <w:sz w:val="36"/>
          <w:szCs w:val="36"/>
        </w:rPr>
      </w:pPr>
    </w:p>
    <w:p w:rsidR="008C2F24" w:rsidRPr="001C682D" w:rsidRDefault="001C682D" w:rsidP="001C682D">
      <w:pPr>
        <w:jc w:val="center"/>
        <w:rPr>
          <w:rFonts w:eastAsiaTheme="minorEastAsia"/>
          <w:b/>
          <w:sz w:val="36"/>
          <w:szCs w:val="36"/>
          <w:u w:val="single"/>
        </w:rPr>
      </w:pPr>
      <w:r w:rsidRPr="001C682D">
        <w:rPr>
          <w:rFonts w:eastAsiaTheme="minorEastAsia"/>
          <w:b/>
          <w:sz w:val="36"/>
          <w:szCs w:val="36"/>
          <w:u w:val="single"/>
        </w:rPr>
        <w:t>AND/OR GATE</w:t>
      </w:r>
    </w:p>
    <w:p w:rsidR="00C473BC" w:rsidRDefault="008C2F24" w:rsidP="00C473BC">
      <w:pPr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 xml:space="preserve"> +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)(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C473BC" w:rsidRPr="008C2F24">
        <w:rPr>
          <w:rFonts w:eastAsiaTheme="minorEastAsia"/>
          <w:sz w:val="36"/>
          <w:szCs w:val="36"/>
        </w:rPr>
        <w:t xml:space="preserve">                    </w:t>
      </w:r>
      <w:r w:rsidRPr="008C2F24">
        <w:rPr>
          <w:rFonts w:eastAsiaTheme="minorEastAsia"/>
          <w:sz w:val="36"/>
          <w:szCs w:val="36"/>
        </w:rPr>
        <w:t xml:space="preserve">                             </w:t>
      </w:r>
      <w:r w:rsidR="00AA6B2C">
        <w:rPr>
          <w:rFonts w:eastAsiaTheme="minorEastAsia"/>
          <w:sz w:val="36"/>
          <w:szCs w:val="36"/>
        </w:rPr>
        <w:t xml:space="preserve">        </w:t>
      </w:r>
      <w:r w:rsidRPr="008C2F24">
        <w:rPr>
          <w:rFonts w:eastAsiaTheme="minorEastAsia"/>
          <w:sz w:val="36"/>
          <w:szCs w:val="36"/>
        </w:rPr>
        <w:t xml:space="preserve"> [Theorem</w:t>
      </w:r>
      <w:r w:rsidR="00AA6B2C">
        <w:rPr>
          <w:rFonts w:eastAsiaTheme="minorEastAsia"/>
          <w:sz w:val="36"/>
          <w:szCs w:val="36"/>
        </w:rPr>
        <w:t xml:space="preserve"> </w:t>
      </w:r>
      <w:r w:rsidR="00C473BC" w:rsidRPr="008C2F24">
        <w:rPr>
          <w:rFonts w:eastAsiaTheme="minorEastAsia"/>
          <w:sz w:val="36"/>
          <w:szCs w:val="36"/>
        </w:rPr>
        <w:t>13]</w:t>
      </w:r>
    </w:p>
    <w:p w:rsidR="008C2F24" w:rsidRPr="008C2F24" w:rsidRDefault="008C2F24" w:rsidP="00C473BC">
      <w:pPr>
        <w:rPr>
          <w:rFonts w:eastAsiaTheme="minorEastAsia"/>
          <w:sz w:val="36"/>
          <w:szCs w:val="36"/>
        </w:rPr>
      </w:pPr>
    </w:p>
    <w:p w:rsidR="00C473BC" w:rsidRPr="008C2F24" w:rsidRDefault="0096698C" w:rsidP="00C473BC">
      <w:pPr>
        <w:rPr>
          <w:rFonts w:eastAsiaTheme="minorEastAsia"/>
          <w:sz w:val="36"/>
          <w:szCs w:val="36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∙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∙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∙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∙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acc>
      </m:oMath>
      <w:r w:rsidR="00C473BC" w:rsidRPr="008C2F24">
        <w:rPr>
          <w:rFonts w:eastAsiaTheme="minorEastAsia"/>
          <w:sz w:val="36"/>
          <w:szCs w:val="36"/>
        </w:rPr>
        <w:t xml:space="preserve">                             </w:t>
      </w:r>
      <w:r w:rsidR="004C6BD2">
        <w:rPr>
          <w:rFonts w:eastAsiaTheme="minorEastAsia"/>
          <w:sz w:val="36"/>
          <w:szCs w:val="36"/>
        </w:rPr>
        <w:t xml:space="preserve">           </w:t>
      </w:r>
      <w:r w:rsidR="00C473BC" w:rsidRPr="008C2F24">
        <w:rPr>
          <w:rFonts w:eastAsiaTheme="minorEastAsia"/>
          <w:sz w:val="36"/>
          <w:szCs w:val="36"/>
        </w:rPr>
        <w:t xml:space="preserve">[Theorem 3]  </w:t>
      </w:r>
    </w:p>
    <w:p w:rsidR="00C473BC" w:rsidRPr="008C2F24" w:rsidRDefault="00C473BC" w:rsidP="00C473BC">
      <w:pPr>
        <w:rPr>
          <w:rFonts w:eastAsiaTheme="minorEastAsia"/>
          <w:sz w:val="36"/>
          <w:szCs w:val="36"/>
        </w:rPr>
      </w:pPr>
    </w:p>
    <w:p w:rsidR="00FD3BFA" w:rsidRDefault="0096698C" w:rsidP="00C473BC">
      <w:pPr>
        <w:rPr>
          <w:rFonts w:eastAsiaTheme="minorEastAsia"/>
          <w:sz w:val="36"/>
          <w:szCs w:val="36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D</m:t>
                </m:r>
              </m:e>
            </m:acc>
          </m:e>
        </m:d>
        <m:r>
          <w:rPr>
            <w:rFonts w:ascii="Cambria Math" w:eastAsiaTheme="minorEastAsia" w:hAnsi="Cambria Math"/>
            <w:sz w:val="36"/>
            <w:szCs w:val="36"/>
          </w:rPr>
          <m:t xml:space="preserve">+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(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acc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C473BC" w:rsidRPr="008C2F24">
        <w:rPr>
          <w:rFonts w:eastAsiaTheme="minorEastAsia"/>
          <w:sz w:val="36"/>
          <w:szCs w:val="36"/>
        </w:rPr>
        <w:t xml:space="preserve">                                    </w:t>
      </w:r>
      <w:r w:rsidR="004C6BD2">
        <w:rPr>
          <w:rFonts w:eastAsiaTheme="minorEastAsia"/>
          <w:sz w:val="36"/>
          <w:szCs w:val="36"/>
        </w:rPr>
        <w:t xml:space="preserve">            </w:t>
      </w:r>
      <w:r w:rsidR="00C473BC" w:rsidRPr="008C2F24">
        <w:rPr>
          <w:rFonts w:eastAsiaTheme="minorEastAsia"/>
          <w:sz w:val="36"/>
          <w:szCs w:val="36"/>
        </w:rPr>
        <w:t>[Theorem 13]</w:t>
      </w:r>
    </w:p>
    <w:p w:rsidR="008C2F24" w:rsidRDefault="008C2F24" w:rsidP="00C473BC">
      <w:pPr>
        <w:rPr>
          <w:rFonts w:eastAsiaTheme="minorEastAsia"/>
          <w:sz w:val="36"/>
          <w:szCs w:val="36"/>
        </w:rPr>
      </w:pPr>
      <w:bookmarkStart w:id="0" w:name="_GoBack"/>
      <w:bookmarkEnd w:id="0"/>
    </w:p>
    <w:p w:rsidR="008C2F24" w:rsidRPr="001C682D" w:rsidRDefault="001C682D" w:rsidP="001C682D">
      <w:pPr>
        <w:jc w:val="center"/>
        <w:rPr>
          <w:rFonts w:eastAsiaTheme="minorEastAsia"/>
          <w:b/>
          <w:sz w:val="36"/>
          <w:szCs w:val="36"/>
          <w:u w:val="single"/>
        </w:rPr>
      </w:pPr>
      <w:r w:rsidRPr="001C682D">
        <w:rPr>
          <w:rFonts w:eastAsiaTheme="minorEastAsia"/>
          <w:b/>
          <w:sz w:val="36"/>
          <w:szCs w:val="36"/>
          <w:u w:val="single"/>
        </w:rPr>
        <w:t>NAND GATE</w:t>
      </w:r>
    </w:p>
    <w:p w:rsidR="004C6BD2" w:rsidRDefault="0096698C" w:rsidP="00C473BC">
      <w:pPr>
        <w:rPr>
          <w:rFonts w:eastAsiaTheme="minorEastAsia"/>
          <w:sz w:val="36"/>
          <w:szCs w:val="36"/>
        </w:rPr>
      </w:pP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bar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AB</m:t>
                    </m:r>
                  </m:e>
                </m:ba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)(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bar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CD</m:t>
                    </m:r>
                  </m:e>
                </m:bar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e>
            </m:bar>
          </m:e>
        </m:bar>
      </m:oMath>
      <w:r w:rsidR="008C2F24">
        <w:rPr>
          <w:rFonts w:eastAsiaTheme="minorEastAsia"/>
          <w:sz w:val="36"/>
          <w:szCs w:val="36"/>
        </w:rPr>
        <w:t xml:space="preserve">                                           </w:t>
      </w:r>
      <w:r w:rsidR="00AA6B2C">
        <w:rPr>
          <w:rFonts w:eastAsiaTheme="minorEastAsia"/>
          <w:sz w:val="36"/>
          <w:szCs w:val="36"/>
        </w:rPr>
        <w:t xml:space="preserve">     </w:t>
      </w:r>
      <w:r w:rsidR="004C6BD2">
        <w:rPr>
          <w:rFonts w:eastAsiaTheme="minorEastAsia"/>
          <w:sz w:val="36"/>
          <w:szCs w:val="36"/>
        </w:rPr>
        <w:t>[</w:t>
      </w:r>
      <w:r w:rsidR="00AA6B2C">
        <w:rPr>
          <w:rFonts w:eastAsiaTheme="minorEastAsia"/>
          <w:sz w:val="36"/>
          <w:szCs w:val="36"/>
        </w:rPr>
        <w:t>Cancel double inversions</w:t>
      </w:r>
      <w:r w:rsidR="001C682D">
        <w:rPr>
          <w:rFonts w:eastAsiaTheme="minorEastAsia"/>
          <w:sz w:val="36"/>
          <w:szCs w:val="36"/>
        </w:rPr>
        <w:t>]</w:t>
      </w:r>
    </w:p>
    <w:p w:rsidR="004C6BD2" w:rsidRDefault="004C6BD2" w:rsidP="00C473BC">
      <w:pPr>
        <w:rPr>
          <w:rFonts w:eastAsiaTheme="minorEastAsia"/>
          <w:sz w:val="36"/>
          <w:szCs w:val="36"/>
        </w:rPr>
      </w:pPr>
    </w:p>
    <w:p w:rsidR="008C2F24" w:rsidRDefault="004C6BD2" w:rsidP="00C473BC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AB</m:t>
            </m:r>
          </m:e>
        </m:bar>
      </m:oMath>
      <w:proofErr w:type="gramStart"/>
      <w:r>
        <w:rPr>
          <w:rFonts w:eastAsiaTheme="minorEastAsia"/>
          <w:sz w:val="36"/>
          <w:szCs w:val="36"/>
        </w:rPr>
        <w:t>)(</w:t>
      </w:r>
      <w:proofErr w:type="gramEnd"/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CD</m:t>
            </m:r>
          </m:e>
        </m:bar>
      </m:oMath>
      <w:r>
        <w:rPr>
          <w:rFonts w:eastAsiaTheme="minorEastAsia"/>
          <w:sz w:val="36"/>
          <w:szCs w:val="36"/>
        </w:rPr>
        <w:t>)</w:t>
      </w:r>
      <w:r w:rsidR="008C2F24">
        <w:rPr>
          <w:rFonts w:eastAsiaTheme="minorEastAsia"/>
          <w:sz w:val="36"/>
          <w:szCs w:val="36"/>
        </w:rPr>
        <w:t xml:space="preserve">             </w:t>
      </w:r>
      <w:r>
        <w:rPr>
          <w:rFonts w:eastAsiaTheme="minorEastAsia"/>
          <w:sz w:val="36"/>
          <w:szCs w:val="36"/>
        </w:rPr>
        <w:t xml:space="preserve">                                                            [Theorem 17]</w:t>
      </w:r>
    </w:p>
    <w:p w:rsidR="004C6BD2" w:rsidRDefault="004C6BD2" w:rsidP="00C473BC">
      <w:pPr>
        <w:rPr>
          <w:rFonts w:eastAsiaTheme="minorEastAsia"/>
          <w:sz w:val="36"/>
          <w:szCs w:val="36"/>
        </w:rPr>
      </w:pPr>
    </w:p>
    <w:p w:rsidR="004C6BD2" w:rsidRDefault="004C6BD2" w:rsidP="00C473BC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bar>
      </m:oMath>
      <w:r>
        <w:rPr>
          <w:rFonts w:eastAsiaTheme="minorEastAsia"/>
          <w:sz w:val="36"/>
          <w:szCs w:val="36"/>
        </w:rPr>
        <w:t xml:space="preserve"> +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bar>
      </m:oMath>
      <w:r>
        <w:rPr>
          <w:rFonts w:eastAsiaTheme="minorEastAsia"/>
          <w:sz w:val="36"/>
          <w:szCs w:val="36"/>
        </w:rPr>
        <w:t>)(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 xml:space="preserve">C </m:t>
            </m:r>
          </m:e>
        </m:bar>
      </m:oMath>
      <w:r>
        <w:rPr>
          <w:rFonts w:eastAsiaTheme="minorEastAsia"/>
          <w:sz w:val="36"/>
          <w:szCs w:val="36"/>
        </w:rPr>
        <w:t xml:space="preserve">+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bar>
      </m:oMath>
      <w:r>
        <w:rPr>
          <w:rFonts w:eastAsiaTheme="minorEastAsia"/>
          <w:sz w:val="36"/>
          <w:szCs w:val="36"/>
        </w:rPr>
        <w:t>)                                                                 [Theorem 13]</w:t>
      </w:r>
    </w:p>
    <w:p w:rsidR="004C6BD2" w:rsidRDefault="004C6BD2" w:rsidP="00C473BC">
      <w:pPr>
        <w:rPr>
          <w:rFonts w:eastAsiaTheme="minorEastAsia"/>
          <w:sz w:val="36"/>
          <w:szCs w:val="36"/>
        </w:rPr>
      </w:pPr>
    </w:p>
    <w:p w:rsidR="004C6BD2" w:rsidRDefault="0096698C" w:rsidP="00C473BC">
      <w:pPr>
        <w:rPr>
          <w:rFonts w:eastAsiaTheme="minorEastAsia"/>
          <w:sz w:val="36"/>
          <w:szCs w:val="36"/>
        </w:rPr>
      </w:pP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bar>
      </m:oMath>
      <w:r w:rsidR="001C682D" w:rsidRPr="001C682D">
        <w:rPr>
          <w:rFonts w:eastAsiaTheme="minorEastAsia"/>
          <w:sz w:val="36"/>
          <w:szCs w:val="36"/>
        </w:rPr>
        <w:t xml:space="preserve"> +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bar>
      </m:oMath>
      <w:r w:rsidR="001C682D" w:rsidRPr="001C682D">
        <w:rPr>
          <w:rFonts w:eastAsiaTheme="minorEastAsia"/>
          <w:sz w:val="36"/>
          <w:szCs w:val="36"/>
        </w:rPr>
        <w:t xml:space="preserve"> +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bar>
      </m:oMath>
      <w:r w:rsidR="001C682D">
        <w:rPr>
          <w:rFonts w:eastAsiaTheme="minorEastAsia"/>
          <w:sz w:val="36"/>
          <w:szCs w:val="36"/>
        </w:rPr>
        <w:t xml:space="preserve"> +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∙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bar>
      </m:oMath>
      <w:r w:rsidR="001C682D">
        <w:rPr>
          <w:rFonts w:eastAsiaTheme="minorEastAsia"/>
          <w:sz w:val="36"/>
          <w:szCs w:val="36"/>
        </w:rPr>
        <w:t xml:space="preserve">                                           [Theorem 3]</w:t>
      </w:r>
    </w:p>
    <w:p w:rsidR="001C682D" w:rsidRDefault="001C682D" w:rsidP="00C473BC">
      <w:pPr>
        <w:rPr>
          <w:rFonts w:eastAsiaTheme="minorEastAsia"/>
          <w:sz w:val="36"/>
          <w:szCs w:val="36"/>
        </w:rPr>
      </w:pPr>
    </w:p>
    <w:p w:rsidR="001C682D" w:rsidRPr="001C682D" w:rsidRDefault="0096698C" w:rsidP="00C473BC">
      <w:pPr>
        <w:rPr>
          <w:rFonts w:eastAsiaTheme="minorEastAsia"/>
          <w:sz w:val="36"/>
          <w:szCs w:val="36"/>
        </w:rPr>
      </w:pP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</m:bar>
      </m:oMath>
      <w:r w:rsidR="001C682D">
        <w:rPr>
          <w:rFonts w:eastAsiaTheme="minorEastAsia"/>
          <w:sz w:val="36"/>
          <w:szCs w:val="36"/>
        </w:rPr>
        <w:t>(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+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1C682D">
        <w:rPr>
          <w:rFonts w:eastAsiaTheme="minorEastAsia"/>
          <w:sz w:val="36"/>
          <w:szCs w:val="36"/>
        </w:rPr>
        <w:t xml:space="preserve"> + </w:t>
      </w:r>
      <m:oMath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(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C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+</m:t>
        </m:r>
        <m:bar>
          <m:barPr>
            <m:pos m:val="top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D</m:t>
            </m:r>
          </m:e>
        </m:bar>
        <m:r>
          <w:rPr>
            <w:rFonts w:ascii="Cambria Math" w:eastAsiaTheme="minorEastAsia" w:hAnsi="Cambria Math"/>
            <w:sz w:val="36"/>
            <w:szCs w:val="36"/>
          </w:rPr>
          <m:t>)</m:t>
        </m:r>
      </m:oMath>
      <w:r w:rsidR="001C682D">
        <w:rPr>
          <w:rFonts w:eastAsiaTheme="minorEastAsia"/>
          <w:sz w:val="36"/>
          <w:szCs w:val="36"/>
        </w:rPr>
        <w:t xml:space="preserve">                                                  [Theorem 13]</w:t>
      </w:r>
    </w:p>
    <w:sectPr w:rsidR="001C682D" w:rsidRPr="001C6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A"/>
    <w:rsid w:val="001C682D"/>
    <w:rsid w:val="004C6BD2"/>
    <w:rsid w:val="008C2F24"/>
    <w:rsid w:val="0096698C"/>
    <w:rsid w:val="00AA6B2C"/>
    <w:rsid w:val="00C473BC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00CBC-73FF-4251-B658-C10E7F0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 Slagal</dc:creator>
  <cp:keywords/>
  <dc:description/>
  <cp:lastModifiedBy>Charles A Slagal</cp:lastModifiedBy>
  <cp:revision>2</cp:revision>
  <dcterms:created xsi:type="dcterms:W3CDTF">2015-12-04T19:32:00Z</dcterms:created>
  <dcterms:modified xsi:type="dcterms:W3CDTF">2015-12-04T19:32:00Z</dcterms:modified>
</cp:coreProperties>
</file>