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1B049B">
        <w:t>2</w:t>
      </w:r>
      <w:r>
        <w:t xml:space="preserve"> – Reading and Sorting Resistors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Name</w:t>
      </w:r>
      <w:r w:rsidR="004D0CD9">
        <w:t>s</w:t>
      </w:r>
      <w:r w:rsidR="00516B88">
        <w:t xml:space="preserve">: </w:t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  <w:t>__</w:t>
      </w:r>
      <w:proofErr w:type="spellStart"/>
      <w:r w:rsidR="00516B88">
        <w:t>bianca</w:t>
      </w:r>
      <w:proofErr w:type="spellEnd"/>
      <w:r w:rsidR="00516B88">
        <w:t xml:space="preserve"> </w:t>
      </w:r>
      <w:proofErr w:type="spellStart"/>
      <w:r w:rsidR="00516B88">
        <w:t>shafer</w:t>
      </w:r>
      <w:proofErr w:type="spellEnd"/>
      <w:r>
        <w:t>_</w:t>
      </w:r>
      <w:r w:rsidR="00516B88">
        <w:t xml:space="preserve">, </w:t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</w:r>
      <w:r w:rsidR="00516B88">
        <w:softHyphen/>
        <w:t>__</w:t>
      </w:r>
      <w:proofErr w:type="spellStart"/>
      <w:r w:rsidR="00516B88">
        <w:t>nathan</w:t>
      </w:r>
      <w:proofErr w:type="spellEnd"/>
      <w:r w:rsidR="00516B88">
        <w:t xml:space="preserve"> </w:t>
      </w:r>
      <w:proofErr w:type="spellStart"/>
      <w:r w:rsidR="00516B88">
        <w:t>paulus</w:t>
      </w:r>
      <w:proofErr w:type="spellEnd"/>
      <w:r w:rsidR="004D0CD9">
        <w:t>_____</w:t>
      </w:r>
    </w:p>
    <w:p w:rsidR="00311619" w:rsidRDefault="00516B88" w:rsidP="00311619">
      <w:pPr>
        <w:spacing w:after="0"/>
      </w:pPr>
      <w:r>
        <w:t>Date: ___7 sept 2017</w:t>
      </w:r>
      <w:r w:rsidR="00311619">
        <w:t>_____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311619" w:rsidP="00311619">
      <w:pPr>
        <w:spacing w:after="0"/>
      </w:pPr>
      <w:r>
        <w:t xml:space="preserve">Learn the resistor color code using 15 resistors which must be sorted from smallest to largest value.  </w:t>
      </w:r>
      <w:r w:rsidR="004D0CD9">
        <w:t>Build a resistor kit that includes 15 resistors and, s</w:t>
      </w:r>
      <w:r>
        <w:t>ort resistors based on color code from smallest to largest</w:t>
      </w:r>
      <w:r w:rsidR="004D0CD9">
        <w:t xml:space="preserve"> and m</w:t>
      </w:r>
      <w:r>
        <w:t>easure the resistance of each resistor and verify sorting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 xml:space="preserve">1 – </w:t>
      </w:r>
      <w:r w:rsidR="004D0CD9">
        <w:t>Digital Multimeter</w:t>
      </w:r>
      <w:r>
        <w:t xml:space="preserve"> </w:t>
      </w:r>
    </w:p>
    <w:p w:rsidR="00311619" w:rsidRDefault="00311619" w:rsidP="00311619">
      <w:pPr>
        <w:spacing w:after="0"/>
      </w:pPr>
      <w:r>
        <w:t>1 –</w:t>
      </w:r>
      <w:r w:rsidR="004D0CD9">
        <w:t xml:space="preserve"> </w:t>
      </w:r>
      <w:r>
        <w:t>15 unique resistors</w:t>
      </w:r>
    </w:p>
    <w:p w:rsidR="00311619" w:rsidRDefault="00AE257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168910</wp:posOffset>
                </wp:positionV>
                <wp:extent cx="4796790" cy="4246245"/>
                <wp:effectExtent l="1905" t="0" r="1905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24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904" w:rsidRDefault="00187904"/>
                          <w:tbl>
                            <w:tblPr>
                              <w:tblW w:w="538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99"/>
                              <w:gridCol w:w="3165"/>
                              <w:gridCol w:w="1225"/>
                            </w:tblGrid>
                            <w:tr w:rsidR="00187904" w:rsidRPr="00187904" w:rsidTr="00187904">
                              <w:trPr>
                                <w:trHeight w:val="630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99FF99"/>
                                  <w:noWrap/>
                                  <w:vAlign w:val="center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Color Code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99FF99"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Measured </w:t>
                                  </w:r>
                                  <w:r w:rsidRPr="00187904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>Value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100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brown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98.7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220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Red 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red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brown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216.4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330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Orange 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orange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brown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324.2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470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Yellow violet brown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464.0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red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2108A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981.2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2.2K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Red </w:t>
                                  </w:r>
                                  <w:proofErr w:type="spellStart"/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red</w:t>
                                  </w:r>
                                  <w:proofErr w:type="spellEnd"/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red</w:t>
                                  </w:r>
                                  <w:proofErr w:type="spellEnd"/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2.15k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3.3K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516B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Orange </w:t>
                                  </w:r>
                                  <w:proofErr w:type="spellStart"/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orange</w:t>
                                  </w:r>
                                  <w:proofErr w:type="spellEnd"/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red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2108A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3.231</w:t>
                                  </w:r>
                                  <w:r w:rsidR="000D1FB9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4.7K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Yellow violet red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4.60k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516B8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orange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516B88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9.80k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22K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Red 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red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orange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21.5k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33K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Orange 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orange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orange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32.9k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47K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Yellow violet orange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0D1FB9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46.87k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100K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yellow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2108A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98.2k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1M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green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0.99M</w:t>
                                  </w:r>
                                </w:p>
                              </w:tc>
                            </w:tr>
                            <w:tr w:rsidR="00187904" w:rsidRPr="00187904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10M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blue gold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87904" w:rsidRPr="00187904" w:rsidRDefault="0082108A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10.26M</w:t>
                                  </w:r>
                                </w:p>
                              </w:tc>
                            </w:tr>
                          </w:tbl>
                          <w:p w:rsidR="00187904" w:rsidRDefault="0018790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6pt;margin-top:13.3pt;width:377.7pt;height:334.3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jAesgIAALo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" filled="f" stroked="f">
                <v:textbox style="mso-fit-shape-to-text:t">
                  <w:txbxContent>
                    <w:p w:rsidR="00187904" w:rsidRDefault="00187904"/>
                    <w:tbl>
                      <w:tblPr>
                        <w:tblW w:w="538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999"/>
                        <w:gridCol w:w="3165"/>
                        <w:gridCol w:w="1225"/>
                      </w:tblGrid>
                      <w:tr w:rsidR="00187904" w:rsidRPr="00187904" w:rsidTr="00187904">
                        <w:trPr>
                          <w:trHeight w:val="630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99FF99"/>
                            <w:noWrap/>
                            <w:vAlign w:val="center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Color Code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99FF99"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Measured </w:t>
                            </w:r>
                            <w:r w:rsidRPr="00187904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br/>
                              <w:t>Value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100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brown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98.7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220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Red 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red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brown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216.4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330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Orange 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orange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brown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324.2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470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Yellow violet brown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464.0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red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2108A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981.2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2.2K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Red </w:t>
                            </w:r>
                            <w:proofErr w:type="spellStart"/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red</w:t>
                            </w:r>
                            <w:proofErr w:type="spellEnd"/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red</w:t>
                            </w:r>
                            <w:proofErr w:type="spellEnd"/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2.15k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3.3K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516B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Orange </w:t>
                            </w:r>
                            <w:proofErr w:type="spellStart"/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orange</w:t>
                            </w:r>
                            <w:proofErr w:type="spellEnd"/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red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2108A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3.231</w:t>
                            </w:r>
                            <w:r w:rsidR="000D1FB9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4.7K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Yellow violet red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4.60k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516B8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orange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516B88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9.80k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22K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Red 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red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orange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21.5k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33K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Orange 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orange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orange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32.9k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47K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Yellow violet orange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0D1FB9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46.87k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100K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yellow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2108A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98.2k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1M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green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0.99M</w:t>
                            </w:r>
                          </w:p>
                        </w:tc>
                      </w:tr>
                      <w:tr w:rsidR="00187904" w:rsidRPr="00187904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10M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blue gold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87904" w:rsidRPr="00187904" w:rsidRDefault="0082108A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10.26M</w:t>
                            </w:r>
                          </w:p>
                        </w:tc>
                      </w:tr>
                    </w:tbl>
                    <w:p w:rsidR="00187904" w:rsidRDefault="00187904"/>
                  </w:txbxContent>
                </v:textbox>
              </v:shape>
            </w:pict>
          </mc:Fallback>
        </mc:AlternateConten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187904" w:rsidRDefault="00187904" w:rsidP="00311619">
      <w:pPr>
        <w:spacing w:after="0"/>
      </w:pPr>
    </w:p>
    <w:p w:rsidR="00187904" w:rsidRDefault="00187904" w:rsidP="00311619">
      <w:pPr>
        <w:spacing w:after="0"/>
      </w:pPr>
    </w:p>
    <w:p w:rsidR="00187904" w:rsidRDefault="00187904" w:rsidP="00311619">
      <w:pPr>
        <w:spacing w:after="0"/>
      </w:pPr>
    </w:p>
    <w:p w:rsidR="00187904" w:rsidRDefault="00187904" w:rsidP="00311619">
      <w:pPr>
        <w:spacing w:after="0"/>
      </w:pPr>
    </w:p>
    <w:p w:rsidR="00635B1F" w:rsidRDefault="008135F3" w:rsidP="00311619">
      <w:pPr>
        <w:spacing w:after="0"/>
      </w:pPr>
      <w:proofErr w:type="spellStart"/>
      <w:r>
        <w:t>Observations</w:t>
      </w:r>
      <w:r w:rsidR="009A3583">
        <w:t>:</w:t>
      </w:r>
      <w:bookmarkStart w:id="0" w:name="_GoBack"/>
      <w:bookmarkEnd w:id="0"/>
      <w:r w:rsidR="009A3583">
        <w:t>__Not</w:t>
      </w:r>
      <w:proofErr w:type="spellEnd"/>
      <w:r w:rsidR="009A3583">
        <w:t xml:space="preserve"> all the resistors are labeled properly </w:t>
      </w:r>
      <w:r w:rsidR="00635B1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4CC" w:rsidRDefault="003B54CC" w:rsidP="00635B1F">
      <w:pPr>
        <w:spacing w:after="0" w:line="240" w:lineRule="auto"/>
      </w:pPr>
      <w:r>
        <w:separator/>
      </w:r>
    </w:p>
  </w:endnote>
  <w:endnote w:type="continuationSeparator" w:id="0">
    <w:p w:rsidR="003B54CC" w:rsidRDefault="003B54CC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4CC" w:rsidRDefault="003B54CC" w:rsidP="00635B1F">
      <w:pPr>
        <w:spacing w:after="0" w:line="240" w:lineRule="auto"/>
      </w:pPr>
      <w:r>
        <w:separator/>
      </w:r>
    </w:p>
  </w:footnote>
  <w:footnote w:type="continuationSeparator" w:id="0">
    <w:p w:rsidR="003B54CC" w:rsidRDefault="003B54CC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4D0CD9">
    <w:pPr>
      <w:pStyle w:val="Header"/>
    </w:pPr>
    <w:r>
      <w:t>EECT111</w:t>
    </w:r>
    <w:r w:rsidR="00635B1F">
      <w:t xml:space="preserve"> – </w:t>
    </w:r>
    <w:r w:rsidR="00AE257C">
      <w:t>5</w:t>
    </w:r>
    <w:r w:rsidR="00D11D70">
      <w:t>0</w:t>
    </w:r>
    <w:r w:rsidR="00635B1F">
      <w:t>C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D1FB9"/>
    <w:rsid w:val="00175CF0"/>
    <w:rsid w:val="00187904"/>
    <w:rsid w:val="001B049B"/>
    <w:rsid w:val="00264275"/>
    <w:rsid w:val="00311619"/>
    <w:rsid w:val="003B54CC"/>
    <w:rsid w:val="004A403E"/>
    <w:rsid w:val="004D0CD9"/>
    <w:rsid w:val="00516B88"/>
    <w:rsid w:val="00635B1F"/>
    <w:rsid w:val="00755788"/>
    <w:rsid w:val="007626ED"/>
    <w:rsid w:val="008135F3"/>
    <w:rsid w:val="0082108A"/>
    <w:rsid w:val="009A3583"/>
    <w:rsid w:val="00AE257C"/>
    <w:rsid w:val="00B42B83"/>
    <w:rsid w:val="00BC4601"/>
    <w:rsid w:val="00C470BB"/>
    <w:rsid w:val="00D11D70"/>
    <w:rsid w:val="00D3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507F7"/>
  <w15:docId w15:val="{05AEFDF8-991A-4654-A73D-CDAF23CB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Bianca Gabrielle Shafer</cp:lastModifiedBy>
  <cp:revision>2</cp:revision>
  <cp:lastPrinted>2012-05-24T23:32:00Z</cp:lastPrinted>
  <dcterms:created xsi:type="dcterms:W3CDTF">2017-09-07T23:58:00Z</dcterms:created>
  <dcterms:modified xsi:type="dcterms:W3CDTF">2017-09-07T23:58:00Z</dcterms:modified>
</cp:coreProperties>
</file>